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73EB" w14:textId="25AF5432" w:rsidR="00D20D63" w:rsidRDefault="00D20D63" w:rsidP="00D20D63">
      <w:pPr>
        <w:pStyle w:val="Overskrift1"/>
      </w:pPr>
      <w:r>
        <w:t>Foreldremøte</w:t>
      </w:r>
    </w:p>
    <w:p w14:paraId="29C94890" w14:textId="2876E7FD" w:rsidR="00D20D63" w:rsidRDefault="00D20D63" w:rsidP="00D20D63">
      <w:pPr>
        <w:pStyle w:val="Listeavsnitt"/>
        <w:numPr>
          <w:ilvl w:val="0"/>
          <w:numId w:val="1"/>
        </w:numPr>
      </w:pPr>
      <w:r>
        <w:t xml:space="preserve">Presentasjon av personalet. </w:t>
      </w:r>
    </w:p>
    <w:p w14:paraId="0E7ACA05" w14:textId="36F725A0" w:rsidR="00D20D63" w:rsidRDefault="00D20D63" w:rsidP="00D20D63">
      <w:pPr>
        <w:pStyle w:val="Listeavsnitt"/>
        <w:numPr>
          <w:ilvl w:val="0"/>
          <w:numId w:val="1"/>
        </w:numPr>
      </w:pPr>
      <w:r>
        <w:t>Barnegruppen:</w:t>
      </w:r>
    </w:p>
    <w:p w14:paraId="243997D5" w14:textId="1F4F6B85" w:rsidR="00D20D63" w:rsidRDefault="00D20D63" w:rsidP="00D20D63">
      <w:pPr>
        <w:pStyle w:val="Listeavsnitt"/>
        <w:numPr>
          <w:ilvl w:val="0"/>
          <w:numId w:val="2"/>
        </w:numPr>
      </w:pPr>
      <w:r>
        <w:t>På skogstroll har vi delt barnegruppen inn i tre hovedgrupper etter alder. Vi har førskolegruppen, Rød gruppe og blå gruppe.</w:t>
      </w:r>
    </w:p>
    <w:p w14:paraId="5AE3D64E" w14:textId="3CC961A1" w:rsidR="00D20D63" w:rsidRDefault="00D20D63" w:rsidP="000100EB">
      <w:pPr>
        <w:pStyle w:val="Listeavsnitt"/>
        <w:numPr>
          <w:ilvl w:val="0"/>
          <w:numId w:val="2"/>
        </w:numPr>
      </w:pPr>
      <w:r>
        <w:t>I førskolegruppen jobber vi i hovedsak med oppgaver og aktiviteter som forbereder de til skolestart- dette vil dere høre mer om senere.</w:t>
      </w:r>
    </w:p>
    <w:p w14:paraId="59791FE1" w14:textId="1CCA4EBC" w:rsidR="00410481" w:rsidRDefault="00410481" w:rsidP="000100EB">
      <w:pPr>
        <w:pStyle w:val="Listeavsnitt"/>
        <w:numPr>
          <w:ilvl w:val="0"/>
          <w:numId w:val="2"/>
        </w:numPr>
      </w:pPr>
      <w:r>
        <w:t xml:space="preserve">I førskolegruppen, rød gruppe og blå gruppe jobbes det systematisk med pedagogiske aktiviteter som </w:t>
      </w:r>
      <w:r w:rsidR="007C196B">
        <w:t>passer barnas alder. Her kan vi trene alt fra språk, motorikk, samarbeid og selvstendighet.</w:t>
      </w:r>
      <w:r w:rsidR="007C196B" w:rsidRPr="007C196B">
        <w:t xml:space="preserve"> </w:t>
      </w:r>
      <w:r w:rsidR="007C196B">
        <w:t>Vi i personalet tilpasser de språklige og motoriske aktivitetene etter barnas ferdigheter, interesser og initiativ. Arbeid med språk i mindre og atskilte grupper, som vi ofte kaller språkgrupper, er et supplement og en viktig del av et godt tilbud for mange barn. Men god språkutvikling skjer også gjennom de vanlige aktivitetene i barnehagehverdagen</w:t>
      </w:r>
      <w:r w:rsidR="007C196B" w:rsidRPr="000100EB">
        <w:t>.</w:t>
      </w:r>
    </w:p>
    <w:p w14:paraId="296B1EC0" w14:textId="05117C1C" w:rsidR="00410481" w:rsidRDefault="00410481" w:rsidP="00410481">
      <w:pPr>
        <w:pStyle w:val="Listeavsnitt"/>
        <w:numPr>
          <w:ilvl w:val="0"/>
          <w:numId w:val="1"/>
        </w:numPr>
      </w:pPr>
      <w:r>
        <w:t>I løpet av barnehagehverdagen deler vi de også inn i lekegrupper</w:t>
      </w:r>
    </w:p>
    <w:p w14:paraId="7A51F227" w14:textId="4BE23DE8" w:rsidR="000100EB" w:rsidRDefault="000100EB" w:rsidP="000100EB">
      <w:pPr>
        <w:pStyle w:val="Listeavsnitt"/>
        <w:numPr>
          <w:ilvl w:val="0"/>
          <w:numId w:val="2"/>
        </w:numPr>
      </w:pPr>
      <w:r>
        <w:t xml:space="preserve">Tidlig og god språkstimulering er en viktig del av barnehagens innhold. Vi arbeider med dette ved å invitere alle barna med i språklige aktiviteter, både små og store barnehagebarn og barn med ulike språklige ferdigheter. Vi voksne legger til rette for at alle får varierte og positive erfaringer med å bruke språket som kommunikasjonsmiddel, som redskap for egne tanker og for å uttrykke egne meninger og følelser. </w:t>
      </w:r>
      <w:r w:rsidR="007C196B">
        <w:t xml:space="preserve"> Derfor er vi voksne nær barna i aktivitetene og hjelper språkutviklingen med å sette navn på ting, spørre åpne spørsmål og å få barna til å benevne hva de har og gjør.</w:t>
      </w:r>
    </w:p>
    <w:p w14:paraId="7D00C1E7" w14:textId="3DF9DA66" w:rsidR="00D20D63" w:rsidRDefault="000100EB" w:rsidP="000100EB">
      <w:pPr>
        <w:pStyle w:val="Listeavsnitt"/>
        <w:numPr>
          <w:ilvl w:val="0"/>
          <w:numId w:val="2"/>
        </w:numPr>
      </w:pPr>
      <w:r>
        <w:t xml:space="preserve">Barn lærer når de holder på med noe de er opptatt av og interessert i. Alle barn skal oppleve at noen lytter til og viser interesse for det de sier og gir uttrykk for hver dag. </w:t>
      </w:r>
      <w:r w:rsidRPr="000100EB">
        <w:t>Barn har godt språklig utbytte, både på kort og lang sikt, av å være i et miljø der de får rik anledning til å utvide ordforrådet sitt og får god mulighet til å delta i språkutviklende samtaler.</w:t>
      </w:r>
    </w:p>
    <w:p w14:paraId="7337BC3A" w14:textId="072F27AF" w:rsidR="000100EB" w:rsidRDefault="000100EB" w:rsidP="000100EB">
      <w:pPr>
        <w:pStyle w:val="Listeavsnitt"/>
        <w:numPr>
          <w:ilvl w:val="0"/>
          <w:numId w:val="2"/>
        </w:numPr>
      </w:pPr>
      <w:r>
        <w:t>Barn skal mestre ferdigheter både for å komme inn i lek og for å opprettholde den. Barns lek kan være komplisert, og noen leker krever erfaring og øvelse. Sosial kompetanse er en forutsetning for å delta i lek, og noen av barna mestrer ikke de sosiale ferdighetene som leken krever, godt nok i alle situasjoner.</w:t>
      </w:r>
      <w:r w:rsidR="007C196B">
        <w:t xml:space="preserve"> Derfor har vi voksne forskjellige roller vi går inn i for å hjelpe og veilede barn i leken.</w:t>
      </w:r>
    </w:p>
    <w:p w14:paraId="3C3CEAC4" w14:textId="65FE5056" w:rsidR="000100EB" w:rsidRDefault="000100EB" w:rsidP="000100EB">
      <w:pPr>
        <w:pStyle w:val="Listeavsnitt"/>
        <w:numPr>
          <w:ilvl w:val="0"/>
          <w:numId w:val="2"/>
        </w:numPr>
      </w:pPr>
      <w:r>
        <w:t>I barnehagen skal barna få delta i beslutningsprosesser og utvikling av felles innhold. Barna skal støttes i å uttrykke synspunkter og skape mening i den verden de er en del av. Gjennom samspill, dialog, lek og utforsking skal barnehagen bidra til at barna utvikler kritisk tenkning, etisk vurderingsevne, evne til å yte motstand og handlingskompetanse, slik at de kan bidra til endringer</w:t>
      </w:r>
      <w:r w:rsidR="007C196B">
        <w:t>. Barn er nysgjerrige av natur og vi støtter barna i de</w:t>
      </w:r>
      <w:r w:rsidR="00DC34DC">
        <w:t>res</w:t>
      </w:r>
      <w:r w:rsidR="007C196B">
        <w:t xml:space="preserve"> tankegang og undrer oss sammen</w:t>
      </w:r>
      <w:r w:rsidR="00DC34DC">
        <w:t>.</w:t>
      </w:r>
    </w:p>
    <w:p w14:paraId="3A24E5C6" w14:textId="007469E3" w:rsidR="000100EB" w:rsidRDefault="000100EB" w:rsidP="000100EB">
      <w:pPr>
        <w:pStyle w:val="Listeavsnitt"/>
        <w:numPr>
          <w:ilvl w:val="0"/>
          <w:numId w:val="2"/>
        </w:numPr>
      </w:pPr>
      <w:r>
        <w:t xml:space="preserve">Å kunne sette egne grenser ved å gi et stopptegn med hånden eller si nei eller stopp hvis det skjer </w:t>
      </w:r>
      <w:proofErr w:type="gramStart"/>
      <w:r>
        <w:t>noe barnet</w:t>
      </w:r>
      <w:proofErr w:type="gramEnd"/>
      <w:r>
        <w:t xml:space="preserve"> ikke liker, er en viktig kommunikasjonsferdighet i barnehagehverdagen. På samme måte er det sentralt å kunne tolke andres signaler for å forstå hva som er ønsket eller akseptabel atferd, eller hva som overskrider deres grenser. </w:t>
      </w:r>
      <w:r w:rsidR="00DC34DC">
        <w:t>Vi</w:t>
      </w:r>
      <w:r>
        <w:t xml:space="preserve"> støtter barnet når det prøver seg fram i dagligdagse situasjoner. Hjelp</w:t>
      </w:r>
      <w:r w:rsidR="00DC34DC">
        <w:t>er</w:t>
      </w:r>
      <w:r>
        <w:t xml:space="preserve"> barnet med å kommunisere egne følelser og tanker, å uttrykke egne ønsker og behov og å tolke andres følelser, ønsker og intensjoner. Dette trenger barna tid til å prøve ut og erfare i ulike situasjoner gjentatte ganger over tid.</w:t>
      </w:r>
    </w:p>
    <w:p w14:paraId="0F0AF20C" w14:textId="2763DA20" w:rsidR="00DC34DC" w:rsidRDefault="00DC34DC" w:rsidP="00DC34DC">
      <w:pPr>
        <w:pStyle w:val="Listeavsnitt"/>
        <w:numPr>
          <w:ilvl w:val="0"/>
          <w:numId w:val="1"/>
        </w:numPr>
      </w:pPr>
      <w:r>
        <w:lastRenderedPageBreak/>
        <w:t xml:space="preserve">Et språkstimulerende middel vi bruker i det dagligdagse er noe vi kaller Roll talk designer for </w:t>
      </w:r>
      <w:proofErr w:type="spellStart"/>
      <w:r>
        <w:t>print</w:t>
      </w:r>
      <w:proofErr w:type="spellEnd"/>
      <w:r>
        <w:t xml:space="preserve">. Her vises bilder av forskjellige aktiviteter, men man kan finne bilder av hva som helst. Dette er et flott kommunikasjonsmiddel for de som ikke har så godt utviklet språk ved at de kan peke på bilde av hva de ønsker og kommunisere også kan vi knytte ord til bilde. </w:t>
      </w:r>
      <w:r w:rsidR="00BC34ED">
        <w:t>Vi har laget en del tematavler som ligger med aktiviteten, men har også laget nøkkelknippe som kan passe alle situasjoner. Vi har og tematavler hengt opp på veggene som barna ser på og skaper fine møter og samtaler mellom barna.</w:t>
      </w:r>
    </w:p>
    <w:p w14:paraId="6A21F19E" w14:textId="741BD1AD" w:rsidR="00812FA2" w:rsidRDefault="006A7319" w:rsidP="00DC34DC">
      <w:pPr>
        <w:pStyle w:val="Listeavsnitt"/>
        <w:numPr>
          <w:ilvl w:val="0"/>
          <w:numId w:val="1"/>
        </w:numPr>
      </w:pPr>
      <w:r>
        <w:t>Selvstendighetstrening:</w:t>
      </w:r>
    </w:p>
    <w:p w14:paraId="5FE4294C" w14:textId="7970F891" w:rsidR="006A7319" w:rsidRDefault="00A813DD" w:rsidP="006A7319">
      <w:pPr>
        <w:pStyle w:val="Listeavsnitt"/>
        <w:numPr>
          <w:ilvl w:val="0"/>
          <w:numId w:val="2"/>
        </w:numPr>
      </w:pPr>
      <w:r>
        <w:t>Vi trener mye på selvstendighet i barnehagen. Det blir en spesielt stor overgang for de som kommer fra småbarnsavdeling</w:t>
      </w:r>
      <w:r w:rsidR="003146AB">
        <w:t xml:space="preserve"> og tilpasse seg til at det stilles litt andre krav, det er mindre voksentetthet og flere barn</w:t>
      </w:r>
      <w:r w:rsidR="00075BBE">
        <w:t xml:space="preserve">. Den første måneden har vi kun hatt </w:t>
      </w:r>
      <w:proofErr w:type="gramStart"/>
      <w:r w:rsidR="00075BBE">
        <w:t>fokus</w:t>
      </w:r>
      <w:proofErr w:type="gramEnd"/>
      <w:r w:rsidR="00075BBE">
        <w:t xml:space="preserve"> på</w:t>
      </w:r>
      <w:r w:rsidR="006A396C">
        <w:t xml:space="preserve"> å bli kjent med rutiner</w:t>
      </w:r>
      <w:r w:rsidR="00BE0D0F">
        <w:t xml:space="preserve">. </w:t>
      </w:r>
      <w:r w:rsidR="00F52962">
        <w:t xml:space="preserve">Vi bruker god tid på at de skal oppleve mestring i situasjoner som påsmøring, av og påkledning </w:t>
      </w:r>
      <w:r w:rsidR="00391913">
        <w:t xml:space="preserve">og </w:t>
      </w:r>
      <w:proofErr w:type="spellStart"/>
      <w:r w:rsidR="00391913">
        <w:t>dotrening</w:t>
      </w:r>
      <w:proofErr w:type="spellEnd"/>
      <w:r w:rsidR="00391913">
        <w:t xml:space="preserve">. Vi håper den samme treningen kan </w:t>
      </w:r>
      <w:proofErr w:type="gramStart"/>
      <w:r w:rsidR="00391913">
        <w:t>implementeres</w:t>
      </w:r>
      <w:proofErr w:type="gramEnd"/>
      <w:r w:rsidR="00391913">
        <w:t xml:space="preserve"> hjemme. </w:t>
      </w:r>
      <w:r w:rsidR="005C0CD5">
        <w:t>Når vi spiser har vi delt barna inn i tre bord</w:t>
      </w:r>
      <w:r w:rsidR="00041059">
        <w:t xml:space="preserve">, vi kaller de vannmelon- bordet, bringebær-bordet og jordbær-bordet. Her er </w:t>
      </w:r>
      <w:r w:rsidR="009069E7">
        <w:t>aldersgruppene blandet slik at de store kan hjelpe de små. Her får barna er utvalg av skiver og pålegg</w:t>
      </w:r>
      <w:r w:rsidR="00D4025A">
        <w:t>, vi tar hensyn til allergier og religiøse matvalg</w:t>
      </w:r>
      <w:r w:rsidR="009069E7">
        <w:t>. Alle får kopp, tallerken og kniv</w:t>
      </w:r>
      <w:r w:rsidR="0071266F">
        <w:t xml:space="preserve">. Her velger de selv fra utvalget på bordet og trener på </w:t>
      </w:r>
      <w:r w:rsidR="00D73FDB">
        <w:t>fraser som «kan jeg få, kan du sende meg og jeg er ferdig kan jeg gå ifra</w:t>
      </w:r>
      <w:r w:rsidR="00CB2A3B">
        <w:t xml:space="preserve"> bordet» </w:t>
      </w:r>
      <w:r w:rsidR="007C575D">
        <w:t xml:space="preserve">Vi trener på å smøre skivene </w:t>
      </w:r>
      <w:r w:rsidR="006D3C52">
        <w:t xml:space="preserve">selv eller spørre de eldre barna eller en voksen om hjelp. </w:t>
      </w:r>
      <w:r w:rsidR="00ED492E">
        <w:t xml:space="preserve">Når barna er ferdig rydder de kopp, tallerken og kniv direkte inn i oppvaskmaskinen før de går på do. </w:t>
      </w:r>
      <w:r w:rsidR="00535201">
        <w:t xml:space="preserve">Vi trener </w:t>
      </w:r>
      <w:r w:rsidR="00705B7A">
        <w:t>på å sitte på do med de som fremdeles bruker bleie</w:t>
      </w:r>
      <w:r w:rsidR="000D15BF">
        <w:t xml:space="preserve">, hvis dette gjøres konsekvent både hjemme og i barnehagen vil det bli enklere </w:t>
      </w:r>
      <w:r w:rsidR="00DC0E3C">
        <w:t>å slutte fullstendig med bleie.</w:t>
      </w:r>
      <w:r w:rsidR="007B2B79">
        <w:t xml:space="preserve"> Etter de har vært på do kler vi på oss. Hva vi skal ha på blir informert om i samling og igjen når de kommer til garderoben. Barna kler på seg selv </w:t>
      </w:r>
      <w:r w:rsidR="001A3A60">
        <w:t>med overblikk og veiledning fra voksne, vi øver på at de må komme bort å spørre om hjelp dersom de trenger det og sette navn på hva de trenger hjelp til</w:t>
      </w:r>
      <w:r w:rsidR="00D52314">
        <w:t>. Vi øver også mye på å rydde opp aktiviteten barnet holder på med før de går videre til en ny aktivitet</w:t>
      </w:r>
      <w:r w:rsidR="00A95600">
        <w:t xml:space="preserve">. Vi har begynt å ha to ordenselever i uken der de får litt ekstra ansvar og oppmerksomhet. Ordenselevene sine hovedoppgaver er å ringe i bjella når det er ryddetid, </w:t>
      </w:r>
      <w:r w:rsidR="00C133F5">
        <w:t xml:space="preserve">hjelpe med dagstavlen, </w:t>
      </w:r>
      <w:r w:rsidR="00A95600">
        <w:t>velge sang før vi spiser lunsj</w:t>
      </w:r>
      <w:r w:rsidR="00C133F5">
        <w:t xml:space="preserve"> og kutte og dele ut frukt.</w:t>
      </w:r>
      <w:r w:rsidR="00A95600">
        <w:t xml:space="preserve"> </w:t>
      </w:r>
    </w:p>
    <w:p w14:paraId="47E3E8D4" w14:textId="42796E91" w:rsidR="00AA55E4" w:rsidRDefault="00BC34ED" w:rsidP="00AA55E4">
      <w:pPr>
        <w:pStyle w:val="Listeavsnitt"/>
        <w:numPr>
          <w:ilvl w:val="0"/>
          <w:numId w:val="1"/>
        </w:numPr>
      </w:pPr>
      <w:r>
        <w:t>Hver måned ha</w:t>
      </w:r>
      <w:r w:rsidR="004C2666">
        <w:t xml:space="preserve">r vi </w:t>
      </w:r>
      <w:proofErr w:type="gramStart"/>
      <w:r w:rsidR="004C2666">
        <w:t>fokus</w:t>
      </w:r>
      <w:proofErr w:type="gramEnd"/>
      <w:r w:rsidR="004C2666">
        <w:t xml:space="preserve"> på et spesifikt tema.</w:t>
      </w:r>
      <w:r w:rsidR="00AA55E4">
        <w:t xml:space="preserve"> </w:t>
      </w:r>
      <w:r w:rsidR="004C2666">
        <w:t xml:space="preserve">I måneden som har gått har vi hatt </w:t>
      </w:r>
      <w:proofErr w:type="gramStart"/>
      <w:r w:rsidR="004C2666">
        <w:t>fokus</w:t>
      </w:r>
      <w:proofErr w:type="gramEnd"/>
      <w:r w:rsidR="004C2666">
        <w:t xml:space="preserve"> på tema «Meg selv» og hatt brannvernuke. Vi jobber med temaene ved å informere og undre oss sammen i fellessamlinger. </w:t>
      </w:r>
      <w:r w:rsidR="00D83438">
        <w:t xml:space="preserve">Vi har en fellessamling om dagen der vi bruker dagstavlen for å informere om dagen i dag også videre i samlingen gjennomfører vi temaarbeid. </w:t>
      </w:r>
      <w:r w:rsidR="004C2666">
        <w:t>Vi går på turer med mål knyttet til tema og har formingsaktiviteter som fordyper oss i tema.</w:t>
      </w:r>
      <w:r w:rsidR="00AA55E4">
        <w:t xml:space="preserve"> Tema er også informert om på månedsplanene slik at dere kan snakke med barna om dette hjemme i tillegg. I temaarbeid får barna stor mulighet til å påvirke og medvirke, fagområdene i rammeplanen flettes sammen på en naturlig måte som gjør det lette å legge til rette for pedagogiske aktiviteter. Barna viser ekstra mye engasjement når de får være med å bidra i arbeidet.</w:t>
      </w:r>
    </w:p>
    <w:p w14:paraId="72D856B8" w14:textId="18834134" w:rsidR="00AA55E4" w:rsidRDefault="00AA55E4" w:rsidP="00AA55E4">
      <w:pPr>
        <w:pStyle w:val="Listeavsnitt"/>
      </w:pPr>
      <w:r>
        <w:t xml:space="preserve">- hensikten med temaarbeid er å skape en arena for utforskning, fordypning og forståelse. I temaarbeid har barns nysgjerrighet og medvirkning en sentral plass, og barns lyst til å undersøke og utforske skal ha betydning for pedagogiske valg. Prosjektarbeid er også et prosessorientert arbeid som ikke nødvendigvis har en begynnelse eller en slutt, men som handler om å følge dynamikken som oppstår mellom barna og temaet eller fenomenet barna er opptatt av. </w:t>
      </w:r>
    </w:p>
    <w:p w14:paraId="08515537" w14:textId="6FE9A52F" w:rsidR="00AA55E4" w:rsidRDefault="00AA55E4" w:rsidP="00D83438">
      <w:pPr>
        <w:pStyle w:val="Listeavsnitt"/>
        <w:numPr>
          <w:ilvl w:val="0"/>
          <w:numId w:val="2"/>
        </w:numPr>
      </w:pPr>
      <w:r>
        <w:t xml:space="preserve">Å lære seg fargen rød kan aldri bli et tema for et prosjektarbeid, men det komplekse ved fargen kan kanskje ha potensiale for fordypning. Rødt er ikke bare rødt. Og hvis rødt ikke </w:t>
      </w:r>
      <w:r>
        <w:lastRenderedPageBreak/>
        <w:t>bare er rødt - hva er eller blir rødt da? Det samme gjelder mange av de matematiske begrepene. Barnet blir ikke et matematisk menneske av å si «sirkel» når det ser en ring. Det er først når barnet forstår sirkelens funksjon at ordet sirkel blir mer enn et ord. Det får en dypere mening og blir et begrep som inneholder forståelser av det komplekse i verden.</w:t>
      </w:r>
    </w:p>
    <w:p w14:paraId="0DA39297" w14:textId="4D4C1DC4" w:rsidR="00AA55E4" w:rsidRDefault="00D83438" w:rsidP="00D83438">
      <w:pPr>
        <w:pStyle w:val="Listeavsnitt"/>
        <w:numPr>
          <w:ilvl w:val="0"/>
          <w:numId w:val="2"/>
        </w:numPr>
      </w:pPr>
      <w:r>
        <w:t>L</w:t>
      </w:r>
      <w:r w:rsidR="00AA55E4">
        <w:t>æring skjer når barnet er aktivt, og når det får mulighet til å undersøke, utvide og fordype seg i det som virker spennende og interessant. Ikke nødvendigvis i en voksen-barn-relasjon, men like gjerne sammen med andre barn og i møte med et fysisk miljø som gjør utforskning mulig.</w:t>
      </w:r>
    </w:p>
    <w:p w14:paraId="5A04A5E9" w14:textId="324A3210" w:rsidR="00BC34ED" w:rsidRDefault="00AA55E4" w:rsidP="00D83438">
      <w:pPr>
        <w:pStyle w:val="Listeavsnitt"/>
        <w:numPr>
          <w:ilvl w:val="0"/>
          <w:numId w:val="2"/>
        </w:numPr>
      </w:pPr>
      <w:r>
        <w:t xml:space="preserve">Barn kan oppdage noe som de blir opptatt av, noe utenfor dem selv, noe som samler dem. Det oppstår en møteplass. Noen ganger utløser slike møteplasser fysisk aktivitet, andre ganger lek, noen ganger refleksjon, andre ganger glede og humor. Ofte blandes alt dette sammen. Det taktile løser ut tanker, tankene løser ut lysten til å undersøke, utforskningen løser ut erfaringer og kompetanse «barna skal få undersøke, oppdage og forstå sammenhenger, utvide perspektiver og få ny innsikt. Barna skal få bruke hele kroppen og alle sanser i sine læringsprosesser, og barnehagen skal bidra til læringsfellesskap der barna skal få bidra i egne og andres læring.» Ved å for eksempel samtale med barna om det de har sett, kjent, tenkt, tegnet eller forklart, bidrar </w:t>
      </w:r>
      <w:r w:rsidR="00D83438">
        <w:t>vi</w:t>
      </w:r>
      <w:r>
        <w:t xml:space="preserve"> til at barna får formulere erfaringene sine</w:t>
      </w:r>
      <w:r w:rsidR="00D83438">
        <w:t>.</w:t>
      </w:r>
    </w:p>
    <w:p w14:paraId="5F338589" w14:textId="39965780" w:rsidR="00D83438" w:rsidRDefault="00D83438" w:rsidP="00D83438">
      <w:pPr>
        <w:pStyle w:val="Listeavsnitt"/>
        <w:ind w:left="1080"/>
      </w:pPr>
    </w:p>
    <w:p w14:paraId="74CAF10F" w14:textId="77777777" w:rsidR="006B19CB" w:rsidRDefault="00FA1875" w:rsidP="004C4365">
      <w:pPr>
        <w:pStyle w:val="Listeavsnitt"/>
        <w:numPr>
          <w:ilvl w:val="0"/>
          <w:numId w:val="1"/>
        </w:numPr>
      </w:pPr>
      <w:r>
        <w:t>Utelek og tur</w:t>
      </w:r>
    </w:p>
    <w:p w14:paraId="1AD0050F" w14:textId="77777777" w:rsidR="008D589D" w:rsidRDefault="00FA1875" w:rsidP="006B19CB">
      <w:pPr>
        <w:pStyle w:val="Listeavsnitt"/>
      </w:pPr>
      <w:r>
        <w:t xml:space="preserve">- </w:t>
      </w:r>
      <w:r w:rsidR="00F142E7">
        <w:t xml:space="preserve">Vi tilbringer mye tid ute i barnehagen og har fast </w:t>
      </w:r>
      <w:proofErr w:type="spellStart"/>
      <w:r w:rsidR="00F142E7">
        <w:t>turdag</w:t>
      </w:r>
      <w:proofErr w:type="spellEnd"/>
      <w:r w:rsidR="00F142E7">
        <w:t xml:space="preserve"> en gang i uken. </w:t>
      </w:r>
      <w:r w:rsidR="009554FE">
        <w:t>Ved å være ute får barna mer område og boltre seg på</w:t>
      </w:r>
      <w:r w:rsidR="00BD2EC2">
        <w:t>.</w:t>
      </w:r>
      <w:r w:rsidR="00BD2EC2" w:rsidRPr="00BD2EC2">
        <w:t xml:space="preserve"> I rammeplanen for barnehagen står det at barna skal få gode opplevelser med friluftsliv hele året. Friluftsliv er altså noe vi skal jobbe med</w:t>
      </w:r>
      <w:r w:rsidR="003C236A">
        <w:t>.</w:t>
      </w:r>
      <w:r w:rsidR="003C236A" w:rsidRPr="003C236A">
        <w:t xml:space="preserve"> Vi snakker ofte om å «dra på tur», og kanskje er det bare så enkelt. Friluftsliv er å være på tur. Men når vi skal legge opp til å drive friluftsliv og bruke natur i barnehagen, må vi forsøke å identifisere ulike kvaliteter ved friluftslivet som ligger til grunn for hvordan og hvorfor vi skal drive med friluftsliv.</w:t>
      </w:r>
      <w:r w:rsidR="00D62EC9" w:rsidRPr="00D62EC9">
        <w:t xml:space="preserve"> For barna er nok lek den naturlige inngangsporten til friluftslivet, både spennende og rolig lek i natur. Klatre i trær, leke gjemsel, se på småkryp, leke med pinner, kaste steiner og kongler i bekken, samle på steiner, bygge hytter, skape rom, plukke blåbær, grave, rote og utforske omgivelsene. Slipper vi turvante barn løs i skogen, er de fort i gang med lek. </w:t>
      </w:r>
    </w:p>
    <w:p w14:paraId="6C23ABBD" w14:textId="77777777" w:rsidR="008D589D" w:rsidRDefault="008D589D" w:rsidP="006B19CB">
      <w:pPr>
        <w:pStyle w:val="Listeavsnitt"/>
      </w:pPr>
      <w:r>
        <w:t xml:space="preserve">- </w:t>
      </w:r>
      <w:r w:rsidR="00D62EC9" w:rsidRPr="00D62EC9">
        <w:t>Sanseerfaringer, risikolek, nysgjerrighet og stadig nye oppdagelser står sentralt.</w:t>
      </w:r>
      <w:r w:rsidR="00FA1875" w:rsidRPr="00FA1875">
        <w:t xml:space="preserve"> Barn er ikke like og alle har forskjellig bakgrunn. Friluftslivet skal inkludere og kan i så måte bidra til sosial utjevning. For at barna skal kunne slippe seg løs i lek og utforskning av natur, må de føle seg trygge på de voksne, de andre barna i gruppen og få tid til å bli kjent med stedet de er på tur. Her er progresjon et viktig prinsipp</w:t>
      </w:r>
      <w:r w:rsidR="004C4365">
        <w:t xml:space="preserve"> Vi tar utgangspunkt i barnegruppen. Vi s</w:t>
      </w:r>
      <w:r w:rsidR="00FA1875" w:rsidRPr="00FA1875">
        <w:t>tart</w:t>
      </w:r>
      <w:r w:rsidR="004C4365">
        <w:t>er</w:t>
      </w:r>
      <w:r w:rsidR="00FA1875" w:rsidRPr="00FA1875">
        <w:t xml:space="preserve"> i nærmiljøet, og la barna få tid til å bli trygge. Spesielt for de yngste i barnehagen blir det viktig å ta ting gradvis</w:t>
      </w:r>
      <w:r w:rsidR="00D8410C">
        <w:t xml:space="preserve">. </w:t>
      </w:r>
      <w:r w:rsidR="007C10DE" w:rsidRPr="00FA1875">
        <w:t>Hvis man har barn som er redde for natur, er motorisk usikre eller har andre utfordringer, så er det spesielt viktig ta ting gradvis og sørge for trygg tilknytning</w:t>
      </w:r>
      <w:r w:rsidR="007C10DE">
        <w:t xml:space="preserve">. </w:t>
      </w:r>
    </w:p>
    <w:p w14:paraId="1E000D95" w14:textId="77777777" w:rsidR="00FD0E6E" w:rsidRDefault="008D589D" w:rsidP="006B19CB">
      <w:pPr>
        <w:pStyle w:val="Listeavsnitt"/>
      </w:pPr>
      <w:r>
        <w:t xml:space="preserve">- </w:t>
      </w:r>
      <w:r w:rsidR="00D8410C">
        <w:t xml:space="preserve">Vi etablerer først hvordan vi går der alle får en </w:t>
      </w:r>
      <w:proofErr w:type="spellStart"/>
      <w:r w:rsidR="00D8410C">
        <w:t>turvenn</w:t>
      </w:r>
      <w:proofErr w:type="spellEnd"/>
      <w:r w:rsidR="00D8410C">
        <w:t xml:space="preserve"> og at vi går i</w:t>
      </w:r>
      <w:r w:rsidR="007C10DE">
        <w:t xml:space="preserve"> rekker frem til destinasjonen</w:t>
      </w:r>
      <w:r w:rsidR="00FA1875" w:rsidRPr="00FA1875">
        <w:t>.</w:t>
      </w:r>
      <w:r w:rsidR="00F56424" w:rsidRPr="00F56424">
        <w:t xml:space="preserve"> Vi trenger ikke dra langt, men heller bruke de mulighetene vi har. Spørsmålet blir hvilke kvaliteter vi skal se etter for å velge et godt sted for naturkontakt. Steder som innbyr til klatring i trær eller på fjell og steiner, en bekk, ulendt terreng, steder å gjemme seg bort, biologisk mangfold av planter og dyr, stokker å balansere og gynge på og muligheten for å ha en samlende bålplass, er eksempler på gode kvaliteter. Et rikt terreng med et mangfold av innbydelser gir barna mulighet for lek og til å skape sine egne steder. Steder som barna definerer som sine egne og som gir dem mening og verdi.</w:t>
      </w:r>
    </w:p>
    <w:p w14:paraId="0B335F67" w14:textId="6817720B" w:rsidR="00E814F3" w:rsidRDefault="00FD0E6E" w:rsidP="00E814F3">
      <w:pPr>
        <w:pStyle w:val="Listeavsnitt"/>
      </w:pPr>
      <w:r>
        <w:lastRenderedPageBreak/>
        <w:t xml:space="preserve">- </w:t>
      </w:r>
      <w:r w:rsidR="006B19CB" w:rsidRPr="006B19CB">
        <w:t xml:space="preserve"> I barnehagesammenheng kan vi si at friluftslivet har verdi for barna i form av at opplevelsene, mestringen, inntrykkene, utforskningen og det slitsomme ved å være på tur har en verdi i seg selv. Det har betydning og kan kjennes verdifullt for barnet der og da å leke, å tørre klatre i et tre, å sitte et sted og tenke og å være med venner. Vi kan også si at turen i seg selv er målet, med alt det innebærer. Samtidig kan vi selvsagt få et pedagogisk utbytte av turen, av friluftslivet. Så vi kan si som Ole Brumm: «Ja takk, begge deler!» For det er i lek at barna får utfordret sine motoriske evner. Det er i lek og samspill at barna får utfordret og utviklet sin sosiale kompetanse. Det er i lek at barna får testet sine grenser og får kjent på hva de klarer og tør.</w:t>
      </w:r>
    </w:p>
    <w:p w14:paraId="2EF17C00" w14:textId="433A0DF4" w:rsidR="00E814F3" w:rsidRDefault="00E814F3" w:rsidP="00E814F3">
      <w:pPr>
        <w:pStyle w:val="Listeavsnitt"/>
        <w:numPr>
          <w:ilvl w:val="0"/>
          <w:numId w:val="1"/>
        </w:numPr>
      </w:pPr>
      <w:r>
        <w:t>Voksenrollen:</w:t>
      </w:r>
    </w:p>
    <w:p w14:paraId="17304963" w14:textId="77777777" w:rsidR="00622E0E" w:rsidRDefault="00E814F3" w:rsidP="006D2C41">
      <w:pPr>
        <w:pStyle w:val="Listeavsnitt"/>
      </w:pPr>
      <w:r>
        <w:t>-</w:t>
      </w:r>
      <w:r w:rsidRPr="00E814F3">
        <w:t xml:space="preserve"> Varme og forståelse kombinert med tydelige krav og forventninger kalles på fagspråket den autoritative voksenrollen. Det er den som helt klart skaper best påvirkning i utviklingen hos barn og unge</w:t>
      </w:r>
      <w:r>
        <w:t xml:space="preserve"> </w:t>
      </w:r>
      <w:r w:rsidR="00120599">
        <w:t>ifølge</w:t>
      </w:r>
      <w:r>
        <w:t xml:space="preserve"> forskning.</w:t>
      </w:r>
      <w:r w:rsidR="00EF4519">
        <w:t xml:space="preserve"> </w:t>
      </w:r>
      <w:r w:rsidR="00120599">
        <w:t>Denne stilen</w:t>
      </w:r>
      <w:r w:rsidR="00EF4519">
        <w:t xml:space="preserve"> bygger gode, varme relasjoner som </w:t>
      </w:r>
      <w:r w:rsidR="00120599">
        <w:t>vi</w:t>
      </w:r>
      <w:r w:rsidR="00EF4519">
        <w:t xml:space="preserve"> hele tiden pleier og holder ved like. Samtidig </w:t>
      </w:r>
      <w:r w:rsidR="00120599">
        <w:t>som vi</w:t>
      </w:r>
      <w:r w:rsidR="00EF4519">
        <w:t xml:space="preserve"> krav</w:t>
      </w:r>
      <w:r w:rsidR="006D2C41">
        <w:t xml:space="preserve">. </w:t>
      </w:r>
      <w:r w:rsidR="00EF4519">
        <w:t>Kravene kan dreie seg om oppførsel, det kan være forventninger til oppgaver som skal utføres eller et oppdrag om noe bestemt som skal læres.</w:t>
      </w:r>
      <w:r w:rsidR="006D2C41">
        <w:t xml:space="preserve"> </w:t>
      </w:r>
      <w:r w:rsidR="00EF4519">
        <w:t>teorien handler om de to dimensjonene varme og relasjonsbygging på den ene siden, grensesetting og krav på den andre. Disse fungerer best når de får virke sammen. De to sidene ved teorien styres av noen prinsipper</w:t>
      </w:r>
      <w:r w:rsidR="006D2C41">
        <w:t xml:space="preserve"> og det er at g</w:t>
      </w:r>
      <w:r w:rsidR="00EF4519">
        <w:t xml:space="preserve">renser skal settes med respekt og de skal begrunnes. Krav skal stilles ut fra hvor modent barnet er. </w:t>
      </w:r>
    </w:p>
    <w:p w14:paraId="6C1C10D9" w14:textId="7069C69D" w:rsidR="00E814F3" w:rsidRDefault="00622E0E" w:rsidP="006D2C41">
      <w:pPr>
        <w:pStyle w:val="Listeavsnitt"/>
      </w:pPr>
      <w:r>
        <w:t xml:space="preserve">- Barn er nemlig ikke modne nok til å ta store beslutninger som </w:t>
      </w:r>
      <w:proofErr w:type="spellStart"/>
      <w:r>
        <w:t>f.eks</w:t>
      </w:r>
      <w:proofErr w:type="spellEnd"/>
      <w:r>
        <w:t xml:space="preserve"> når de skal legge seg, hva de skal ha på seg</w:t>
      </w:r>
      <w:r w:rsidR="00773D24">
        <w:t xml:space="preserve">, hva de skal spise, når de skal gå hjem fra barnehagen. </w:t>
      </w:r>
      <w:r w:rsidR="00EC2626">
        <w:t xml:space="preserve">Derfor er det vår oppgave å tildele barnet beslutninger </w:t>
      </w:r>
      <w:r w:rsidR="00A653F2">
        <w:t xml:space="preserve">de er modne nok til å ta, og dette kan gjøres ved å snevre det inn til noen valg. Slik som </w:t>
      </w:r>
      <w:r w:rsidR="000745C8">
        <w:t>å si «Nå er det leggetid, vil du lese denne eller denne boken</w:t>
      </w:r>
      <w:r w:rsidR="0090113D">
        <w:t xml:space="preserve"> på sengen?»</w:t>
      </w:r>
      <w:r w:rsidR="006F42E5">
        <w:t xml:space="preserve"> eller</w:t>
      </w:r>
      <w:r w:rsidR="0090113D">
        <w:t xml:space="preserve"> «I dag regner det så vi må ta på støvler så du ikke blir vår. Vil du ha de blå eller de røde støvlene på deg?»</w:t>
      </w:r>
      <w:r w:rsidR="006F42E5">
        <w:t xml:space="preserve"> </w:t>
      </w:r>
    </w:p>
    <w:p w14:paraId="4D332550" w14:textId="77777777" w:rsidR="00C65378" w:rsidRPr="00C65378" w:rsidRDefault="00C65378" w:rsidP="00C65378">
      <w:pPr>
        <w:pStyle w:val="Listeavsnitt"/>
      </w:pPr>
      <w:r>
        <w:t xml:space="preserve">- </w:t>
      </w:r>
      <w:r w:rsidRPr="00C65378">
        <w:t>Vi ønsker at barna skal vite hva de har å forholde seg til, og at barna skal være trygge på oss fordi vi er trygge voksne som gir dem tydelige og ikke minst viktige grenser. Derfor bør vi stille noen krav til dem.</w:t>
      </w:r>
    </w:p>
    <w:p w14:paraId="42F1840B" w14:textId="3514BFA8" w:rsidR="00C65378" w:rsidRDefault="00C65378" w:rsidP="002330E9">
      <w:pPr>
        <w:pStyle w:val="Listeavsnitt"/>
      </w:pPr>
      <w:r w:rsidRPr="00C65378">
        <w:t>Samtidig ønsker å se hvert enkelt barn. Vi ønsker å anerkjenne dem for den de er, for alle følelsene de har og for alle meningene de har. Vi ønsker at barna skal få være med å medvirke i egen hverdag. Uten at de skal ta styringen og bestemme. Jo bedre relasjon man har til barna og hvor tryggere de er på oss, jo lettere godtar barna mer veiledning og viktige grenser som vi gir dem</w:t>
      </w:r>
      <w:r w:rsidR="002330E9">
        <w:t>. De må stole på at det vi sier er de</w:t>
      </w:r>
      <w:r w:rsidR="007952EB">
        <w:t>t som gjelder</w:t>
      </w:r>
      <w:r w:rsidR="00D516CD">
        <w:t>. Hvis vi setter en grense</w:t>
      </w:r>
      <w:r w:rsidR="00691931">
        <w:t xml:space="preserve"> som </w:t>
      </w:r>
      <w:proofErr w:type="spellStart"/>
      <w:r w:rsidR="00691931">
        <w:t>f.eks</w:t>
      </w:r>
      <w:proofErr w:type="spellEnd"/>
      <w:r w:rsidR="00691931">
        <w:t xml:space="preserve"> «Nå skal vi gå</w:t>
      </w:r>
      <w:r w:rsidR="00E151A7">
        <w:t>» eller «Nei, du kan ikke få den</w:t>
      </w:r>
      <w:r w:rsidR="00691931">
        <w:t>» og barnet ikke hører på beskjeden</w:t>
      </w:r>
      <w:r w:rsidR="00E151A7">
        <w:t xml:space="preserve"> og fortsetter som før så lærer barnet seg </w:t>
      </w:r>
      <w:r w:rsidR="00441DCD">
        <w:t xml:space="preserve">å overkjøre grensene fordi du som voksen ikke følger gjennom den beskjeden som er gitt, ditt ord er ikke lenger til å stole på. </w:t>
      </w:r>
      <w:r w:rsidR="00B700A2">
        <w:t xml:space="preserve">Og hvis du som voksen </w:t>
      </w:r>
      <w:proofErr w:type="gramStart"/>
      <w:r w:rsidR="00B700A2">
        <w:t>tilslutt</w:t>
      </w:r>
      <w:proofErr w:type="gramEnd"/>
      <w:r w:rsidR="00B700A2">
        <w:t xml:space="preserve"> tyr til bestikkelser, hva tror du da barnet lærer fra det? Det lærer at hvis jeg </w:t>
      </w:r>
      <w:r w:rsidR="003057B0">
        <w:t xml:space="preserve">stritter lenge nok </w:t>
      </w:r>
      <w:proofErr w:type="gramStart"/>
      <w:r w:rsidR="003057B0">
        <w:t>i mot</w:t>
      </w:r>
      <w:proofErr w:type="gramEnd"/>
      <w:r w:rsidR="003057B0">
        <w:t xml:space="preserve"> grensene som blir satt så blir jeg belønnet for det.</w:t>
      </w:r>
    </w:p>
    <w:p w14:paraId="6FBC871B" w14:textId="2E9F0783" w:rsidR="00F671EC" w:rsidRDefault="00F671EC" w:rsidP="0056600C">
      <w:pPr>
        <w:pStyle w:val="Listeavsnitt"/>
      </w:pPr>
      <w:r>
        <w:t xml:space="preserve">- </w:t>
      </w:r>
      <w:r w:rsidR="00D949E9">
        <w:t>Vi voksne skal stå frem som gode rollemodeller</w:t>
      </w:r>
      <w:r w:rsidR="004D6B85">
        <w:t xml:space="preserve">, hvordan vi håndterer følelser er noe barna observerer og lærer av. Dersom vi møter barnas følelser rolig og med forståelse </w:t>
      </w:r>
      <w:r w:rsidR="00801DDD">
        <w:t>vil dette trygge barnet og styrke relasjonen.</w:t>
      </w:r>
      <w:r w:rsidR="00FA7566">
        <w:t xml:space="preserve"> </w:t>
      </w:r>
      <w:r w:rsidR="00FA7566" w:rsidRPr="00FA7566">
        <w:t xml:space="preserve">Den voksne må selv kunne beholde roen og være trygg når barnet er utrygt og viser en atferd som utfordrer. Når barn har et verbalt språk som utrykker følelsene er det for mange lettere å forstå barns atferd. Men faktisk handler noe av det viktigste i møte med barns ulike </w:t>
      </w:r>
      <w:proofErr w:type="spellStart"/>
      <w:r w:rsidR="00FA7566" w:rsidRPr="00FA7566">
        <w:t>atferdsuttrykk</w:t>
      </w:r>
      <w:proofErr w:type="spellEnd"/>
      <w:r w:rsidR="00FA7566" w:rsidRPr="00FA7566">
        <w:t>, uavhengig av språket, om å stoppe opp i en hektisk hverdag, roe ned, trygge, noen ganger beskytte barnet eller andre, og være emosjonelt til stede.</w:t>
      </w:r>
      <w:r w:rsidR="00CF3AAF" w:rsidRPr="00CF3AAF">
        <w:t xml:space="preserve"> </w:t>
      </w:r>
      <w:r w:rsidR="00CF3AAF">
        <w:t>Alle barn vil samarbeide og med det som utgangspunkt vil</w:t>
      </w:r>
      <w:r w:rsidR="0056600C">
        <w:t xml:space="preserve"> vi</w:t>
      </w:r>
      <w:r w:rsidR="00CF3AAF">
        <w:t xml:space="preserve"> voksne gjøre det de kan for å støtte, lede og veilede barnets atferd når følelsene tar tak</w:t>
      </w:r>
      <w:r w:rsidR="0056600C">
        <w:t xml:space="preserve">. </w:t>
      </w:r>
      <w:r w:rsidR="00CF3AAF">
        <w:t xml:space="preserve">Da er det de voksnes rolle som er i fokus: Hvordan kan jeg som voksen være tettere på en periode nettopp </w:t>
      </w:r>
      <w:r w:rsidR="00CF3AAF">
        <w:lastRenderedPageBreak/>
        <w:t xml:space="preserve">for å støtte og veilede i lek og samspill slik at </w:t>
      </w:r>
      <w:r w:rsidR="0056600C">
        <w:t>barnet</w:t>
      </w:r>
      <w:r w:rsidR="00CF3AAF">
        <w:t xml:space="preserve"> får noen mestringsopplevelser knyttet til egen atferd? Da er det kanskje noe annet enn det som har blitt gjort før som må legges til rette i uteleken, ved måltidet eller i samlingsstunden?</w:t>
      </w:r>
    </w:p>
    <w:p w14:paraId="1E593839" w14:textId="4E475135" w:rsidR="00B90C18" w:rsidRDefault="00B90C18" w:rsidP="00720F13">
      <w:pPr>
        <w:pStyle w:val="Listeavsnitt"/>
      </w:pPr>
      <w:r>
        <w:t>- den autoritative voksenrollen ikke byr på noen «</w:t>
      </w:r>
      <w:proofErr w:type="spellStart"/>
      <w:r>
        <w:t>quick</w:t>
      </w:r>
      <w:proofErr w:type="spellEnd"/>
      <w:r>
        <w:t xml:space="preserve"> </w:t>
      </w:r>
      <w:proofErr w:type="spellStart"/>
      <w:r>
        <w:t>fix</w:t>
      </w:r>
      <w:proofErr w:type="spellEnd"/>
      <w:r>
        <w:t xml:space="preserve">». Det er verken snakk om fasitsvar eller enkle løsninger. Styrken og hemmeligheten ligger i prinsippene som teorien styrer etter og de to dimensjonene varme og forventninger som får jobbe sammen over tid. Forskning viser at barn som vokser opp med autoritative foreldre, er mer selvstendige og har bedre selvtillit. De møter verden på en positiv måte og er mer motiverte i det de driver på </w:t>
      </w:r>
      <w:proofErr w:type="gramStart"/>
      <w:r>
        <w:t>med</w:t>
      </w:r>
      <w:r w:rsidR="009613EE">
        <w:t>..</w:t>
      </w:r>
      <w:proofErr w:type="gramEnd"/>
      <w:r w:rsidR="009613EE">
        <w:t xml:space="preserve"> Kravene og forventningene tas imot annerledes når de springer ut fra varme relasjoner.</w:t>
      </w:r>
      <w:r w:rsidR="00720F13" w:rsidRPr="00720F13">
        <w:t xml:space="preserve"> </w:t>
      </w:r>
      <w:r w:rsidR="00720F13">
        <w:t xml:space="preserve">Fordi vi tåler mer fra dem vi kjenner og stoler på. </w:t>
      </w:r>
      <w:r w:rsidR="009613EE">
        <w:t>For at det skal være god balanse mellom varmen og kontrollen, trengs påfyll av det som bygger den gode, varme relasjonen.</w:t>
      </w:r>
      <w:r w:rsidR="00720F13">
        <w:t xml:space="preserve"> </w:t>
      </w:r>
      <w:r w:rsidR="009613EE">
        <w:t>Man må jobbe med relasjonskvaliteten ved å gjøre noe hyggelig sammen, dele en opplevelse, styrke bånden</w:t>
      </w:r>
      <w:r w:rsidR="00720F13">
        <w:t>e.</w:t>
      </w:r>
    </w:p>
    <w:p w14:paraId="2D9E69F6" w14:textId="33BB7A1F" w:rsidR="00FD749C" w:rsidRDefault="00FD749C" w:rsidP="00FD749C">
      <w:pPr>
        <w:pStyle w:val="Listeavsnitt"/>
        <w:numPr>
          <w:ilvl w:val="0"/>
          <w:numId w:val="1"/>
        </w:numPr>
      </w:pPr>
      <w:r>
        <w:t>Forventninger:</w:t>
      </w:r>
    </w:p>
    <w:p w14:paraId="12A810DE" w14:textId="45CD587F" w:rsidR="00FD749C" w:rsidRDefault="00E027D3" w:rsidP="00FD749C">
      <w:pPr>
        <w:pStyle w:val="Listeavsnitt"/>
        <w:numPr>
          <w:ilvl w:val="0"/>
          <w:numId w:val="2"/>
        </w:numPr>
      </w:pPr>
      <w:r>
        <w:t xml:space="preserve">Foreldres forventninger til oss: </w:t>
      </w:r>
      <w:r w:rsidR="00281BE0">
        <w:t>Dere kan forvente at vi følger rammeplanen, gir ut informasjon via månedsplan og månedsbrev</w:t>
      </w:r>
      <w:r w:rsidR="00E872A5">
        <w:t xml:space="preserve">. Vi tar barnet ditt godt </w:t>
      </w:r>
      <w:proofErr w:type="gramStart"/>
      <w:r w:rsidR="00E872A5">
        <w:t>i mot</w:t>
      </w:r>
      <w:proofErr w:type="gramEnd"/>
      <w:r w:rsidR="00E872A5">
        <w:t xml:space="preserve"> og fyller dagen med lek, omsorg og læring</w:t>
      </w:r>
      <w:r w:rsidR="003F45F5">
        <w:t xml:space="preserve">. </w:t>
      </w:r>
      <w:r w:rsidR="00EA1A3C">
        <w:t>Kommuniserer</w:t>
      </w:r>
      <w:r w:rsidR="00915C7A">
        <w:t xml:space="preserve"> hva dagen har inneholdt når dere henter barnet</w:t>
      </w:r>
      <w:r w:rsidR="00370001">
        <w:t xml:space="preserve"> og gir beskjeder</w:t>
      </w:r>
      <w:r w:rsidR="00D820B3">
        <w:t xml:space="preserve"> dersom vi observerer noe</w:t>
      </w:r>
      <w:r w:rsidR="00F55685">
        <w:t xml:space="preserve"> det er viktig dere blir informert om</w:t>
      </w:r>
      <w:r w:rsidR="009A473A">
        <w:t>. At vi tar deres bekymringer på alvor.</w:t>
      </w:r>
    </w:p>
    <w:p w14:paraId="0504476A" w14:textId="52A79854" w:rsidR="008159A6" w:rsidRDefault="00E027D3" w:rsidP="00FD749C">
      <w:pPr>
        <w:pStyle w:val="Listeavsnitt"/>
        <w:numPr>
          <w:ilvl w:val="0"/>
          <w:numId w:val="2"/>
        </w:numPr>
      </w:pPr>
      <w:r>
        <w:t>Våre forventninger til foreldrene: Vi forventer</w:t>
      </w:r>
      <w:r w:rsidR="00A10B77">
        <w:t xml:space="preserve"> at vi blir informert dersom det har skjedd en hendelse som kan føre ti</w:t>
      </w:r>
      <w:r w:rsidR="00C12B92">
        <w:t>l atferdsendring</w:t>
      </w:r>
      <w:r w:rsidR="005751E1">
        <w:t>, at vi blir informert dersom barnet ikke kommer i barnehagen</w:t>
      </w:r>
      <w:r w:rsidR="00D12B0D">
        <w:t xml:space="preserve"> eller kommer etter 9.30 ettersom vi da begynner med planlagte pedagogiske aktiviteter. Vi </w:t>
      </w:r>
      <w:r w:rsidR="004575FD">
        <w:t>forventer at alle foreldre lukker porten skikkelig</w:t>
      </w:r>
      <w:r w:rsidR="0065167D">
        <w:t xml:space="preserve"> og gi beskjed dersom noen andre skal hente dit barn</w:t>
      </w:r>
      <w:r w:rsidR="00E11A41">
        <w:t>, vi forventer også</w:t>
      </w:r>
      <w:r w:rsidR="001D77C0">
        <w:t xml:space="preserve"> at dere ser </w:t>
      </w:r>
      <w:r w:rsidR="00BC4349">
        <w:t>at vi ser</w:t>
      </w:r>
      <w:r w:rsidR="001D77C0">
        <w:t xml:space="preserve"> at ditt barn er kommet i barnehagen og at </w:t>
      </w:r>
      <w:r w:rsidR="001F19A5">
        <w:t>dere ser at vi ser dere går hjem</w:t>
      </w:r>
      <w:r w:rsidR="0065167D">
        <w:t>. Vi forventer at alt av klær skal være på plass, vi er ute</w:t>
      </w:r>
      <w:r w:rsidR="006936FC">
        <w:t xml:space="preserve"> hver dag så barna må ha klær etter alt slags vær og tilstrekkelig med skift</w:t>
      </w:r>
      <w:r w:rsidR="00252CB2">
        <w:t>.</w:t>
      </w:r>
      <w:r w:rsidR="00D35628">
        <w:t xml:space="preserve"> Og at alt av klær</w:t>
      </w:r>
      <w:r w:rsidR="00502AA7">
        <w:t xml:space="preserve"> og personlige eiendeler</w:t>
      </w:r>
      <w:r w:rsidR="00D35628">
        <w:t xml:space="preserve"> settes navn på</w:t>
      </w:r>
      <w:r w:rsidR="00502AA7">
        <w:t xml:space="preserve">, da er det og lettere </w:t>
      </w:r>
      <w:r w:rsidR="00295133">
        <w:t>for oss å holde oversikt hvis ting plutselig har kommet på feil plass eller noen har like klær</w:t>
      </w:r>
      <w:r w:rsidR="007A1CB0">
        <w:t xml:space="preserve">. Klærne må også </w:t>
      </w:r>
      <w:proofErr w:type="spellStart"/>
      <w:r w:rsidR="007A1CB0">
        <w:t>taes</w:t>
      </w:r>
      <w:proofErr w:type="spellEnd"/>
      <w:r w:rsidR="007A1CB0">
        <w:t xml:space="preserve"> hjem for å vaskes</w:t>
      </w:r>
      <w:r w:rsidR="00816C8F">
        <w:t xml:space="preserve"> og tørkes. Tørkeskapet er ødelagt, men skal kun brukes av personalet </w:t>
      </w:r>
      <w:r w:rsidR="00A07543">
        <w:t>når det blir i stand igjen</w:t>
      </w:r>
      <w:r w:rsidR="00EF78C3">
        <w:t xml:space="preserve">. Vi forventer at </w:t>
      </w:r>
      <w:r w:rsidR="005966BA">
        <w:t>informasjonslapper og div blir tatt med hjem, lest og levert tilbake innen fristen.</w:t>
      </w:r>
      <w:r w:rsidR="002272A9">
        <w:t xml:space="preserve"> Vi vil og bli informert dersom dere har noen bekymringer </w:t>
      </w:r>
      <w:r w:rsidR="007E41DE">
        <w:t>slik at vi på best mulig måte kan få til et bra samarbeid.</w:t>
      </w:r>
    </w:p>
    <w:p w14:paraId="478E0279" w14:textId="77777777" w:rsidR="00781E63" w:rsidRDefault="00781E63" w:rsidP="00781E63"/>
    <w:p w14:paraId="33C36042" w14:textId="376276F3" w:rsidR="00781E63" w:rsidRDefault="00781E63" w:rsidP="00781E63">
      <w:r>
        <w:t xml:space="preserve">FAU representanter: </w:t>
      </w:r>
      <w:proofErr w:type="gramStart"/>
      <w:r>
        <w:t>Anna(</w:t>
      </w:r>
      <w:proofErr w:type="gramEnd"/>
      <w:r>
        <w:t>mor til Kasper og Olivia) og Jone(far til Lykke)</w:t>
      </w:r>
    </w:p>
    <w:p w14:paraId="037BAA93" w14:textId="2BC1FC26" w:rsidR="00781E63" w:rsidRDefault="00781E63" w:rsidP="00781E63">
      <w:r>
        <w:t xml:space="preserve">Hva får barna servert? Varmmat en dag i uken. Tre forskjellige brødtyper, knekkebrød, agurk og paprika. Varierende pålegg av </w:t>
      </w:r>
      <w:proofErr w:type="spellStart"/>
      <w:r>
        <w:t>leverposte</w:t>
      </w:r>
      <w:proofErr w:type="spellEnd"/>
      <w:r>
        <w:t>/</w:t>
      </w:r>
      <w:proofErr w:type="spellStart"/>
      <w:r>
        <w:t>kyllingpostei</w:t>
      </w:r>
      <w:proofErr w:type="spellEnd"/>
      <w:r>
        <w:t xml:space="preserve">, </w:t>
      </w:r>
      <w:proofErr w:type="spellStart"/>
      <w:r>
        <w:t>Kyllingskinke</w:t>
      </w:r>
      <w:proofErr w:type="spellEnd"/>
      <w:r>
        <w:t>/servelat, fiskepudding, makrell i tomat, kaviar, rekeost, smør, hvitost/brunost, egg</w:t>
      </w:r>
    </w:p>
    <w:p w14:paraId="452D05A7" w14:textId="107E6EAF" w:rsidR="00781E63" w:rsidRDefault="00781E63" w:rsidP="00781E63">
      <w:r>
        <w:t xml:space="preserve">Kan vi få mer utfyllende informasjon på månedsbrev? På månedsbrevene står det åpent fordi vi ikke ønsker å love barna eller dere foreldre noe vi ikke kan holde. I en hektisk hverdag må vi være åpne for at planer endres. Derfor syns vi det blir leit om vi </w:t>
      </w:r>
      <w:proofErr w:type="spellStart"/>
      <w:r>
        <w:t>f.eks</w:t>
      </w:r>
      <w:proofErr w:type="spellEnd"/>
      <w:r>
        <w:t xml:space="preserve"> informerer om at vi skal dra på tur til stranden en bestemt dag også får vi ikke gått </w:t>
      </w:r>
      <w:proofErr w:type="spellStart"/>
      <w:r>
        <w:t>pga</w:t>
      </w:r>
      <w:proofErr w:type="spellEnd"/>
      <w:r>
        <w:t xml:space="preserve"> sykdom eller været. Dette ødelegger barns forutsetninger om dagen, derfor skriver vi åpent at det er </w:t>
      </w:r>
      <w:proofErr w:type="spellStart"/>
      <w:r>
        <w:t>turdag</w:t>
      </w:r>
      <w:proofErr w:type="spellEnd"/>
      <w:r>
        <w:t xml:space="preserve"> men ingen bestemt destinasjon slik at barna ikke får falske forhåpninger dersom planer må endres.</w:t>
      </w:r>
    </w:p>
    <w:p w14:paraId="1DFA82F4" w14:textId="6F84FFA9" w:rsidR="00781E63" w:rsidRDefault="00781E63" w:rsidP="00781E63">
      <w:r>
        <w:lastRenderedPageBreak/>
        <w:t>Noen luftet bekymring ved hente å bringe situasjon: Barnet føler seg ikke trygg på alle i personalet og vi vil gjerne ha mer informasjon når vi henter,</w:t>
      </w:r>
    </w:p>
    <w:p w14:paraId="293C3B77" w14:textId="5532DCF9" w:rsidR="00781E63" w:rsidRDefault="00781E63" w:rsidP="00781E63">
      <w:r>
        <w:t xml:space="preserve">Bekymringene skal </w:t>
      </w:r>
      <w:proofErr w:type="spellStart"/>
      <w:r>
        <w:t>taes</w:t>
      </w:r>
      <w:proofErr w:type="spellEnd"/>
      <w:r>
        <w:t xml:space="preserve"> opp på avdelingsmøter der vi kan arbeide med at alle i personalet knytter sterkere relasjoner med barna så leveringen kan gå enklere. Dere foreldre kan også snakke opp de voksne </w:t>
      </w:r>
      <w:proofErr w:type="spellStart"/>
      <w:r>
        <w:t>forran</w:t>
      </w:r>
      <w:proofErr w:type="spellEnd"/>
      <w:r>
        <w:t xml:space="preserve"> barnet</w:t>
      </w:r>
      <w:r w:rsidR="00A6185C">
        <w:t xml:space="preserve">, for det er ikke alltid den barnet ønsker har mulighet å ta </w:t>
      </w:r>
      <w:proofErr w:type="gramStart"/>
      <w:r w:rsidR="00A6185C">
        <w:t>i mot</w:t>
      </w:r>
      <w:proofErr w:type="gramEnd"/>
      <w:r w:rsidR="00A6185C">
        <w:t>.</w:t>
      </w:r>
    </w:p>
    <w:p w14:paraId="03C5B4D6" w14:textId="67FA4B78" w:rsidR="00A6185C" w:rsidRPr="00D20D63" w:rsidRDefault="00A6185C" w:rsidP="00781E63">
      <w:r>
        <w:t>Vi vil og jobbe med et tydeligere månedsbrev over hva vi har gjort i måneden som har vært og prøve å få tid til å skrive litt på tavlen i gangen.</w:t>
      </w:r>
    </w:p>
    <w:sectPr w:rsidR="00A6185C" w:rsidRPr="00D20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5C8F"/>
    <w:multiLevelType w:val="hybridMultilevel"/>
    <w:tmpl w:val="EFF89F90"/>
    <w:lvl w:ilvl="0" w:tplc="341C9E8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51E33B4C"/>
    <w:multiLevelType w:val="hybridMultilevel"/>
    <w:tmpl w:val="F8D828B6"/>
    <w:lvl w:ilvl="0" w:tplc="90CC53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1171433">
    <w:abstractNumId w:val="1"/>
  </w:num>
  <w:num w:numId="2" w16cid:durableId="117803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63"/>
    <w:rsid w:val="000100EB"/>
    <w:rsid w:val="00041059"/>
    <w:rsid w:val="000542C9"/>
    <w:rsid w:val="000745C8"/>
    <w:rsid w:val="00075BBE"/>
    <w:rsid w:val="000D15BF"/>
    <w:rsid w:val="00120599"/>
    <w:rsid w:val="001A3A60"/>
    <w:rsid w:val="001D77C0"/>
    <w:rsid w:val="001F19A5"/>
    <w:rsid w:val="002272A9"/>
    <w:rsid w:val="002330E9"/>
    <w:rsid w:val="00252CB2"/>
    <w:rsid w:val="00281BE0"/>
    <w:rsid w:val="00295133"/>
    <w:rsid w:val="003057B0"/>
    <w:rsid w:val="003146AB"/>
    <w:rsid w:val="00370001"/>
    <w:rsid w:val="00391913"/>
    <w:rsid w:val="003C236A"/>
    <w:rsid w:val="003F45F5"/>
    <w:rsid w:val="00410481"/>
    <w:rsid w:val="00441DCD"/>
    <w:rsid w:val="004575FD"/>
    <w:rsid w:val="004C2666"/>
    <w:rsid w:val="004C4365"/>
    <w:rsid w:val="004D6B85"/>
    <w:rsid w:val="00502AA7"/>
    <w:rsid w:val="00535201"/>
    <w:rsid w:val="0056600C"/>
    <w:rsid w:val="005751E1"/>
    <w:rsid w:val="005966BA"/>
    <w:rsid w:val="005C0CD5"/>
    <w:rsid w:val="00622E0E"/>
    <w:rsid w:val="0065167D"/>
    <w:rsid w:val="00691931"/>
    <w:rsid w:val="006936FC"/>
    <w:rsid w:val="006A396C"/>
    <w:rsid w:val="006A7319"/>
    <w:rsid w:val="006B19CB"/>
    <w:rsid w:val="006C083E"/>
    <w:rsid w:val="006D2C41"/>
    <w:rsid w:val="006D3C52"/>
    <w:rsid w:val="006F42E5"/>
    <w:rsid w:val="00705B7A"/>
    <w:rsid w:val="0071266F"/>
    <w:rsid w:val="00720F13"/>
    <w:rsid w:val="00773D24"/>
    <w:rsid w:val="00781E63"/>
    <w:rsid w:val="007952EB"/>
    <w:rsid w:val="007A1CB0"/>
    <w:rsid w:val="007B2B79"/>
    <w:rsid w:val="007C10DE"/>
    <w:rsid w:val="007C196B"/>
    <w:rsid w:val="007C575D"/>
    <w:rsid w:val="007E41DE"/>
    <w:rsid w:val="00801DDD"/>
    <w:rsid w:val="00812FA2"/>
    <w:rsid w:val="008159A6"/>
    <w:rsid w:val="00816C8F"/>
    <w:rsid w:val="008D589D"/>
    <w:rsid w:val="0090113D"/>
    <w:rsid w:val="009069E7"/>
    <w:rsid w:val="00915C7A"/>
    <w:rsid w:val="009554FE"/>
    <w:rsid w:val="009613EE"/>
    <w:rsid w:val="009A473A"/>
    <w:rsid w:val="00A07543"/>
    <w:rsid w:val="00A10B77"/>
    <w:rsid w:val="00A6185C"/>
    <w:rsid w:val="00A653F2"/>
    <w:rsid w:val="00A813DD"/>
    <w:rsid w:val="00A95600"/>
    <w:rsid w:val="00AA55E4"/>
    <w:rsid w:val="00B469F6"/>
    <w:rsid w:val="00B700A2"/>
    <w:rsid w:val="00B90C18"/>
    <w:rsid w:val="00BC34ED"/>
    <w:rsid w:val="00BC4349"/>
    <w:rsid w:val="00BD2EC2"/>
    <w:rsid w:val="00BE0D0F"/>
    <w:rsid w:val="00C12B92"/>
    <w:rsid w:val="00C133F5"/>
    <w:rsid w:val="00C65378"/>
    <w:rsid w:val="00CB2A3B"/>
    <w:rsid w:val="00CF3AAF"/>
    <w:rsid w:val="00D12B0D"/>
    <w:rsid w:val="00D20D63"/>
    <w:rsid w:val="00D35628"/>
    <w:rsid w:val="00D4025A"/>
    <w:rsid w:val="00D516CD"/>
    <w:rsid w:val="00D52314"/>
    <w:rsid w:val="00D62EC9"/>
    <w:rsid w:val="00D73FDB"/>
    <w:rsid w:val="00D820B3"/>
    <w:rsid w:val="00D83438"/>
    <w:rsid w:val="00D8410C"/>
    <w:rsid w:val="00D949E9"/>
    <w:rsid w:val="00DC0E3C"/>
    <w:rsid w:val="00DC34DC"/>
    <w:rsid w:val="00E027D3"/>
    <w:rsid w:val="00E11A41"/>
    <w:rsid w:val="00E151A7"/>
    <w:rsid w:val="00E814F3"/>
    <w:rsid w:val="00E872A5"/>
    <w:rsid w:val="00EA1A3C"/>
    <w:rsid w:val="00EC2626"/>
    <w:rsid w:val="00ED492E"/>
    <w:rsid w:val="00EF4519"/>
    <w:rsid w:val="00EF78C3"/>
    <w:rsid w:val="00F142E7"/>
    <w:rsid w:val="00F52962"/>
    <w:rsid w:val="00F55685"/>
    <w:rsid w:val="00F56424"/>
    <w:rsid w:val="00F671EC"/>
    <w:rsid w:val="00FA1875"/>
    <w:rsid w:val="00FA7566"/>
    <w:rsid w:val="00FD0E6E"/>
    <w:rsid w:val="00FD7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6E9"/>
  <w15:chartTrackingRefBased/>
  <w15:docId w15:val="{7C28A801-80A4-4132-9B0D-871637C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0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0D63"/>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D20D63"/>
    <w:pPr>
      <w:ind w:left="720"/>
      <w:contextualSpacing/>
    </w:pPr>
  </w:style>
  <w:style w:type="paragraph" w:styleId="NormalWeb">
    <w:name w:val="Normal (Web)"/>
    <w:basedOn w:val="Normal"/>
    <w:uiPriority w:val="99"/>
    <w:semiHidden/>
    <w:unhideWhenUsed/>
    <w:rsid w:val="00C653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a64502-cd3e-4504-8679-0390aa8cc2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B9B8EDBF197549A3659C37A359694C" ma:contentTypeVersion="9" ma:contentTypeDescription="Opprett et nytt dokument." ma:contentTypeScope="" ma:versionID="d00941815eab23893e77309c43842dd1">
  <xsd:schema xmlns:xsd="http://www.w3.org/2001/XMLSchema" xmlns:xs="http://www.w3.org/2001/XMLSchema" xmlns:p="http://schemas.microsoft.com/office/2006/metadata/properties" xmlns:ns3="68a64502-cd3e-4504-8679-0390aa8cc21b" xmlns:ns4="fde8b91a-d784-42a0-bf65-461f4872d284" targetNamespace="http://schemas.microsoft.com/office/2006/metadata/properties" ma:root="true" ma:fieldsID="8493e0d1e783999c93cb3ce298b834ba" ns3:_="" ns4:_="">
    <xsd:import namespace="68a64502-cd3e-4504-8679-0390aa8cc21b"/>
    <xsd:import namespace="fde8b91a-d784-42a0-bf65-461f4872d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4502-cd3e-4504-8679-0390aa8cc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b91a-d784-42a0-bf65-461f4872d28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9839C-DD62-46E9-B2E3-62269FDE6A4D}">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fde8b91a-d784-42a0-bf65-461f4872d284"/>
    <ds:schemaRef ds:uri="68a64502-cd3e-4504-8679-0390aa8cc21b"/>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4A8D1AE1-C3CF-4586-906B-23DF11B81E66}">
  <ds:schemaRefs>
    <ds:schemaRef ds:uri="http://schemas.microsoft.com/sharepoint/v3/contenttype/forms"/>
  </ds:schemaRefs>
</ds:datastoreItem>
</file>

<file path=customXml/itemProps3.xml><?xml version="1.0" encoding="utf-8"?>
<ds:datastoreItem xmlns:ds="http://schemas.openxmlformats.org/officeDocument/2006/customXml" ds:itemID="{DEF616F7-E917-42AB-ADAC-186794C34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4502-cd3e-4504-8679-0390aa8cc21b"/>
    <ds:schemaRef ds:uri="fde8b91a-d784-42a0-bf65-461f4872d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3095</Words>
  <Characters>16404</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Røsok</dc:creator>
  <cp:keywords/>
  <dc:description/>
  <cp:lastModifiedBy>Karoline Røsok</cp:lastModifiedBy>
  <cp:revision>3</cp:revision>
  <dcterms:created xsi:type="dcterms:W3CDTF">2023-09-29T13:37:00Z</dcterms:created>
  <dcterms:modified xsi:type="dcterms:W3CDTF">2023-10-06T12:31:00Z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0x01010041B9B8EDBF197549A3659C37A359694C</vt:lpwstr>
  </property>
</Properties>
</file>